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18" w:rsidRDefault="00AF6518" w:rsidP="00AF6518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AF6518" w:rsidRDefault="00AF6518" w:rsidP="00AF6518">
      <w:pPr>
        <w:jc w:val="center"/>
        <w:rPr>
          <w:b/>
          <w:lang w:val="sr-Cyrl-CS"/>
        </w:rPr>
      </w:pPr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AF6518" w:rsidRDefault="00AF6518" w:rsidP="00AF6518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AF6518" w:rsidRDefault="00AF6518" w:rsidP="00AF6518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AF6518" w:rsidRDefault="00AF6518" w:rsidP="00AF6518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AF6518" w:rsidRDefault="00AF6518" w:rsidP="00AF6518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AF6518" w:rsidRDefault="00AF6518" w:rsidP="00AF6518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AF6518" w:rsidRDefault="00AF6518" w:rsidP="00AF6518">
      <w:pPr>
        <w:jc w:val="both"/>
        <w:rPr>
          <w:lang w:val="sr-Latn-CS"/>
        </w:rPr>
      </w:pPr>
    </w:p>
    <w:p w:rsidR="00AF6518" w:rsidRDefault="00AF6518" w:rsidP="00AF6518">
      <w:pPr>
        <w:jc w:val="both"/>
        <w:rPr>
          <w:lang w:val="sr-Latn-CS"/>
        </w:rPr>
      </w:pPr>
    </w:p>
    <w:p w:rsidR="00AF6518" w:rsidRDefault="00AF6518" w:rsidP="00AF6518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AF6518" w:rsidRDefault="00AF6518" w:rsidP="00AF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 -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20 – Жабаљ меркантилна пшеница.</w:t>
      </w:r>
    </w:p>
    <w:p w:rsidR="00AF6518" w:rsidRDefault="00AF6518" w:rsidP="00AF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AF6518" w:rsidRDefault="00AF6518" w:rsidP="00AF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AF6518" w:rsidRDefault="00AF6518" w:rsidP="00AF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AF6518" w:rsidRDefault="00AF6518" w:rsidP="00AF6518">
      <w:pPr>
        <w:autoSpaceDE w:val="0"/>
        <w:jc w:val="both"/>
        <w:rPr>
          <w:lang w:val="sr-Latn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4.195.200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AF6518" w:rsidRDefault="00AF6518" w:rsidP="00AF6518">
      <w:pPr>
        <w:autoSpaceDE w:val="0"/>
        <w:jc w:val="both"/>
        <w:rPr>
          <w:lang w:val="sr-Latn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4.195.200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4.195.200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AF6518" w:rsidRDefault="00AF6518" w:rsidP="00AF6518">
      <w:pPr>
        <w:jc w:val="both"/>
        <w:rPr>
          <w:b/>
          <w:lang w:val="sr-Cyrl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4.195.200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4.195.200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CS"/>
        </w:rPr>
      </w:pPr>
      <w:r>
        <w:rPr>
          <w:b/>
          <w:bCs/>
          <w:lang w:val="sr-Cyrl-RS"/>
        </w:rPr>
        <w:t xml:space="preserve">„АГРООМЕГА“ ДОО, </w:t>
      </w:r>
      <w:bookmarkStart w:id="0" w:name="_GoBack"/>
      <w:r w:rsidRPr="003C647A">
        <w:rPr>
          <w:bCs/>
          <w:lang w:val="sr-Cyrl-RS"/>
        </w:rPr>
        <w:t>ул. Светог Николе бр. 24, Жабаљ, МБ 20319399, ПИБ 105121204</w:t>
      </w:r>
      <w:bookmarkEnd w:id="0"/>
    </w:p>
    <w:p w:rsidR="00AF6518" w:rsidRDefault="00AF6518" w:rsidP="00AF6518">
      <w:pPr>
        <w:jc w:val="both"/>
        <w:rPr>
          <w:lang w:val="sr-Cyrl-CS"/>
        </w:rPr>
      </w:pPr>
    </w:p>
    <w:p w:rsidR="00AF6518" w:rsidRDefault="00AF6518" w:rsidP="00AF6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AF6518" w:rsidRDefault="00AF6518" w:rsidP="00AF6518">
      <w:pPr>
        <w:autoSpaceDE w:val="0"/>
        <w:jc w:val="both"/>
        <w:rPr>
          <w:lang w:val="sr-Latn-CS"/>
        </w:rPr>
      </w:pPr>
    </w:p>
    <w:p w:rsidR="009757AA" w:rsidRDefault="009757AA"/>
    <w:sectPr w:rsidR="009757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C4"/>
    <w:rsid w:val="003C647A"/>
    <w:rsid w:val="009757AA"/>
    <w:rsid w:val="00986FC4"/>
    <w:rsid w:val="00A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815D1-38D2-4A6F-B087-40F3D354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5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3</cp:revision>
  <dcterms:created xsi:type="dcterms:W3CDTF">2018-10-18T06:51:00Z</dcterms:created>
  <dcterms:modified xsi:type="dcterms:W3CDTF">2018-10-18T07:03:00Z</dcterms:modified>
</cp:coreProperties>
</file>